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FF13BC" w14:textId="77777777" w:rsidR="00163249" w:rsidRPr="002F5732" w:rsidRDefault="00163249" w:rsidP="00163249">
      <w:pPr>
        <w:rPr>
          <w:rFonts w:ascii="Times New Roman" w:hAnsi="Times New Roman" w:cs="Times New Roman"/>
        </w:rPr>
      </w:pPr>
    </w:p>
    <w:p w14:paraId="00A4D384" w14:textId="77777777" w:rsidR="00163249" w:rsidRPr="002F5732" w:rsidRDefault="00163249" w:rsidP="00163249">
      <w:pPr>
        <w:rPr>
          <w:rFonts w:ascii="Times New Roman" w:hAnsi="Times New Roman" w:cs="Times New Roman"/>
        </w:rPr>
      </w:pPr>
    </w:p>
    <w:p w14:paraId="4E53159E" w14:textId="77777777" w:rsidR="00163249" w:rsidRPr="0076475C" w:rsidRDefault="00163249" w:rsidP="00163249">
      <w:pPr>
        <w:rPr>
          <w:rFonts w:ascii="Times New Roman" w:hAnsi="Times New Roman" w:cs="Times New Roman"/>
          <w:b/>
        </w:rPr>
      </w:pPr>
    </w:p>
    <w:p w14:paraId="64711DBF" w14:textId="66457A36" w:rsidR="00163249" w:rsidRPr="0076475C" w:rsidRDefault="00E35F56" w:rsidP="005C2C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получили квитанцию за вывоз мусора – напишите претензию!</w:t>
      </w:r>
    </w:p>
    <w:p w14:paraId="13F16D6F" w14:textId="300004C1" w:rsidR="005C2C87" w:rsidRDefault="005C2C87" w:rsidP="005C2C87">
      <w:pPr>
        <w:jc w:val="center"/>
        <w:rPr>
          <w:rFonts w:ascii="Times New Roman" w:hAnsi="Times New Roman" w:cs="Times New Roman"/>
        </w:rPr>
      </w:pPr>
    </w:p>
    <w:p w14:paraId="0337A15B" w14:textId="29759C1C" w:rsidR="0076475C" w:rsidRPr="00E35F56" w:rsidRDefault="00E35F56" w:rsidP="00E35F56">
      <w:pPr>
        <w:rPr>
          <w:b/>
        </w:rPr>
      </w:pPr>
      <w:r>
        <w:rPr>
          <w:b/>
        </w:rPr>
        <w:t>С 2018</w:t>
      </w:r>
      <w:r w:rsidRPr="00E35F56">
        <w:rPr>
          <w:b/>
        </w:rPr>
        <w:t xml:space="preserve"> года в квитанциях </w:t>
      </w:r>
      <w:r>
        <w:rPr>
          <w:b/>
        </w:rPr>
        <w:t xml:space="preserve">жителей юга Кузбасса </w:t>
      </w:r>
      <w:r w:rsidRPr="00E35F56">
        <w:rPr>
          <w:b/>
        </w:rPr>
        <w:t xml:space="preserve">на оплату коммунальных услуг появилась новая строка — обращение с ТКО. Также </w:t>
      </w:r>
      <w:r>
        <w:rPr>
          <w:b/>
        </w:rPr>
        <w:t>в частном секторе</w:t>
      </w:r>
      <w:r w:rsidRPr="00E35F56">
        <w:rPr>
          <w:b/>
        </w:rPr>
        <w:t xml:space="preserve"> </w:t>
      </w:r>
      <w:r>
        <w:rPr>
          <w:b/>
        </w:rPr>
        <w:t xml:space="preserve">моет </w:t>
      </w:r>
      <w:r w:rsidRPr="00E35F56">
        <w:rPr>
          <w:b/>
        </w:rPr>
        <w:t>приходить отдельная квитанция за вывоз ТКО.</w:t>
      </w:r>
    </w:p>
    <w:p w14:paraId="3A768033" w14:textId="77777777" w:rsidR="00E35F56" w:rsidRDefault="00E35F56" w:rsidP="00E35F56"/>
    <w:p w14:paraId="67DFF162" w14:textId="7360A8FE" w:rsidR="00E35F56" w:rsidRDefault="00E35F56" w:rsidP="00E35F56">
      <w:r>
        <w:t>В</w:t>
      </w:r>
      <w:r w:rsidRPr="00E35F56">
        <w:t>ывоз мусора — коммунальная услуга, выдел</w:t>
      </w:r>
      <w:r>
        <w:t>яется</w:t>
      </w:r>
      <w:r w:rsidRPr="00E35F56">
        <w:t xml:space="preserve"> отдельной строкой в квитанции ЖКХ. Плата начисляется по тарифу, который зависит о</w:t>
      </w:r>
      <w:r>
        <w:t>т нормативов накопления мусора по числу зарегистрированных, а при отсутс</w:t>
      </w:r>
      <w:r w:rsidR="008110EE">
        <w:t>т</w:t>
      </w:r>
      <w:r>
        <w:t>вии таковых – по количеству собственников</w:t>
      </w:r>
      <w:r w:rsidR="008110EE">
        <w:t>.</w:t>
      </w:r>
    </w:p>
    <w:p w14:paraId="153C2C53" w14:textId="59994D47" w:rsidR="00E35F56" w:rsidRDefault="00E35F56" w:rsidP="00E35F56">
      <w:pPr>
        <w:rPr>
          <w:b/>
        </w:rPr>
      </w:pPr>
      <w:r w:rsidRPr="008110EE">
        <w:rPr>
          <w:b/>
        </w:rPr>
        <w:t>Оплата услуги обязательна для всех собственников жилья в многоквартирных и частных домах.</w:t>
      </w:r>
    </w:p>
    <w:p w14:paraId="69368FBB" w14:textId="6D34EB32" w:rsidR="008110EE" w:rsidRDefault="008110EE" w:rsidP="00E35F56">
      <w:pPr>
        <w:rPr>
          <w:b/>
        </w:rPr>
      </w:pPr>
    </w:p>
    <w:p w14:paraId="222FDD72" w14:textId="7A16BE20" w:rsidR="008110EE" w:rsidRPr="008110EE" w:rsidRDefault="008110EE" w:rsidP="00E35F56">
      <w:r w:rsidRPr="008110EE">
        <w:t>Если собственник помещения не оставлял запрос на получение электронной квитанции, то квитанция доставляется ежемесячно в печатном виде. Для доставки квитанций региональный оператор «</w:t>
      </w:r>
      <w:proofErr w:type="spellStart"/>
      <w:r w:rsidRPr="008110EE">
        <w:t>ЭкоТек</w:t>
      </w:r>
      <w:proofErr w:type="spellEnd"/>
      <w:r w:rsidRPr="008110EE">
        <w:t xml:space="preserve">» пользуется услугами подрядчиков. Иногда квитанция может не дойти до адресата – как в любой работе служб доставки бывают сбои. </w:t>
      </w:r>
    </w:p>
    <w:p w14:paraId="5588BF8B" w14:textId="7A292351" w:rsidR="008110EE" w:rsidRDefault="008110EE" w:rsidP="00E35F56">
      <w:pPr>
        <w:rPr>
          <w:b/>
        </w:rPr>
      </w:pPr>
    </w:p>
    <w:p w14:paraId="61FCCA79" w14:textId="00027B4A" w:rsidR="008110EE" w:rsidRDefault="008110EE" w:rsidP="008110EE">
      <w:pPr>
        <w:rPr>
          <w:b/>
        </w:rPr>
      </w:pPr>
      <w:r>
        <w:rPr>
          <w:b/>
        </w:rPr>
        <w:t xml:space="preserve">В таком случае </w:t>
      </w:r>
      <w:r w:rsidRPr="008110EE">
        <w:rPr>
          <w:b/>
        </w:rPr>
        <w:t xml:space="preserve">потребители коммунальной услуги «Обращение с ТКО» </w:t>
      </w:r>
      <w:r>
        <w:rPr>
          <w:b/>
        </w:rPr>
        <w:t>могут</w:t>
      </w:r>
      <w:r w:rsidRPr="008110EE">
        <w:rPr>
          <w:b/>
        </w:rPr>
        <w:t xml:space="preserve"> сообщить </w:t>
      </w:r>
      <w:r>
        <w:rPr>
          <w:b/>
        </w:rPr>
        <w:t>в «</w:t>
      </w:r>
      <w:proofErr w:type="spellStart"/>
      <w:r>
        <w:rPr>
          <w:b/>
        </w:rPr>
        <w:t>ЭкоТек</w:t>
      </w:r>
      <w:proofErr w:type="spellEnd"/>
      <w:r>
        <w:rPr>
          <w:b/>
        </w:rPr>
        <w:t>»</w:t>
      </w:r>
      <w:r w:rsidRPr="008110EE">
        <w:rPr>
          <w:b/>
        </w:rPr>
        <w:t> по бесплатному многокан</w:t>
      </w:r>
      <w:r>
        <w:rPr>
          <w:b/>
        </w:rPr>
        <w:t xml:space="preserve">альному номеру 8 800 550 52 42 или на нашем сайте </w:t>
      </w:r>
      <w:proofErr w:type="spellStart"/>
      <w:r>
        <w:rPr>
          <w:b/>
          <w:lang w:val="en-US"/>
        </w:rPr>
        <w:t>kuzro</w:t>
      </w:r>
      <w:proofErr w:type="spellEnd"/>
      <w:r w:rsidRPr="008110EE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 w:rsidRPr="008110EE">
        <w:rPr>
          <w:b/>
        </w:rPr>
        <w:t xml:space="preserve"> </w:t>
      </w:r>
      <w:r>
        <w:rPr>
          <w:b/>
        </w:rPr>
        <w:t xml:space="preserve">в разделе «Обратная связь». </w:t>
      </w:r>
    </w:p>
    <w:p w14:paraId="7A408199" w14:textId="17B8C1DF" w:rsidR="008110EE" w:rsidRDefault="008110EE" w:rsidP="008110EE">
      <w:pPr>
        <w:rPr>
          <w:b/>
        </w:rPr>
      </w:pPr>
    </w:p>
    <w:p w14:paraId="25F25005" w14:textId="77777777" w:rsidR="008110EE" w:rsidRPr="008110EE" w:rsidRDefault="008110EE" w:rsidP="008110EE">
      <w:pPr>
        <w:rPr>
          <w:b/>
        </w:rPr>
      </w:pPr>
      <w:bookmarkStart w:id="0" w:name="_GoBack"/>
      <w:bookmarkEnd w:id="0"/>
    </w:p>
    <w:p w14:paraId="58E30365" w14:textId="77777777" w:rsidR="008110EE" w:rsidRDefault="008110EE" w:rsidP="008110EE">
      <w:pPr>
        <w:rPr>
          <w:b/>
        </w:rPr>
      </w:pPr>
    </w:p>
    <w:p w14:paraId="173CC2E1" w14:textId="0F4A8D7A" w:rsidR="008110EE" w:rsidRPr="008110EE" w:rsidRDefault="008110EE" w:rsidP="00E35F56">
      <w:pPr>
        <w:rPr>
          <w:b/>
        </w:rPr>
      </w:pPr>
    </w:p>
    <w:p w14:paraId="59F3B6F8" w14:textId="4C2AE428" w:rsidR="00105C37" w:rsidRPr="001646B6" w:rsidRDefault="00105C37" w:rsidP="0076475C">
      <w:pPr>
        <w:rPr>
          <w:b/>
        </w:rPr>
      </w:pPr>
    </w:p>
    <w:sectPr w:rsidR="00105C37" w:rsidRPr="001646B6" w:rsidSect="00163249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0CD4" w14:textId="77777777" w:rsidR="00B670F6" w:rsidRDefault="00B670F6" w:rsidP="00360E8E">
      <w:r>
        <w:separator/>
      </w:r>
    </w:p>
  </w:endnote>
  <w:endnote w:type="continuationSeparator" w:id="0">
    <w:p w14:paraId="61BBC510" w14:textId="77777777" w:rsidR="00B670F6" w:rsidRDefault="00B670F6" w:rsidP="0036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27B9" w14:textId="6D447D80" w:rsidR="00163249" w:rsidRPr="004E17BD" w:rsidRDefault="00163249" w:rsidP="00163249">
    <w:pPr>
      <w:rPr>
        <w:rFonts w:ascii="Times New Roman" w:hAnsi="Times New Roman" w:cs="Times New Roman"/>
        <w:sz w:val="18"/>
        <w:szCs w:val="18"/>
      </w:rPr>
    </w:pPr>
    <w:r w:rsidRPr="004E17BD">
      <w:rPr>
        <w:rFonts w:ascii="Times New Roman" w:hAnsi="Times New Roman" w:cs="Times New Roman"/>
        <w:sz w:val="18"/>
        <w:szCs w:val="18"/>
      </w:rPr>
      <w:t xml:space="preserve">Исп.: </w:t>
    </w:r>
    <w:r w:rsidR="005C2C87">
      <w:rPr>
        <w:rFonts w:ascii="Times New Roman" w:hAnsi="Times New Roman" w:cs="Times New Roman"/>
        <w:sz w:val="18"/>
        <w:szCs w:val="18"/>
      </w:rPr>
      <w:t>заместитель генерального директора по связям с общественностью Н.А. Шишкина</w:t>
    </w:r>
  </w:p>
  <w:p w14:paraId="2AC4A2D9" w14:textId="77777777" w:rsidR="00163249" w:rsidRPr="00163249" w:rsidRDefault="00163249" w:rsidP="00163249">
    <w:pPr>
      <w:rPr>
        <w:rFonts w:ascii="Times New Roman" w:hAnsi="Times New Roman" w:cs="Times New Roman"/>
        <w:sz w:val="16"/>
        <w:szCs w:val="16"/>
      </w:rPr>
    </w:pPr>
    <w:r w:rsidRPr="004E17BD">
      <w:rPr>
        <w:rFonts w:ascii="Times New Roman" w:hAnsi="Times New Roman" w:cs="Times New Roman"/>
        <w:color w:val="000000"/>
        <w:spacing w:val="-3"/>
        <w:sz w:val="18"/>
        <w:szCs w:val="18"/>
      </w:rPr>
      <w:t>тел.: 8-800-550-52-42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1B697" w14:textId="77777777" w:rsidR="00B670F6" w:rsidRDefault="00B670F6" w:rsidP="00360E8E">
      <w:r>
        <w:separator/>
      </w:r>
    </w:p>
  </w:footnote>
  <w:footnote w:type="continuationSeparator" w:id="0">
    <w:p w14:paraId="6B1D32B6" w14:textId="77777777" w:rsidR="00B670F6" w:rsidRDefault="00B670F6" w:rsidP="0036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48ED" w14:textId="77777777" w:rsidR="00360E8E" w:rsidRDefault="00360E8E" w:rsidP="00360E8E">
    <w:pPr>
      <w:pStyle w:val="ad"/>
      <w:tabs>
        <w:tab w:val="clear" w:pos="9355"/>
      </w:tabs>
      <w:ind w:left="-709" w:right="-7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4C80" w14:textId="1DE2CE77" w:rsidR="00360E8E" w:rsidRDefault="000C4C18" w:rsidP="00163249">
    <w:pPr>
      <w:pStyle w:val="ad"/>
      <w:ind w:left="-1701"/>
    </w:pPr>
    <w:r>
      <w:rPr>
        <w:noProof/>
        <w:lang w:eastAsia="ru-RU" w:bidi="ar-SA"/>
      </w:rPr>
      <w:drawing>
        <wp:anchor distT="0" distB="0" distL="114300" distR="114300" simplePos="0" relativeHeight="251659264" behindDoc="1" locked="0" layoutInCell="1" allowOverlap="1" wp14:anchorId="211775C9" wp14:editId="5B1D7E31">
          <wp:simplePos x="0" y="0"/>
          <wp:positionH relativeFrom="column">
            <wp:posOffset>-1156335</wp:posOffset>
          </wp:positionH>
          <wp:positionV relativeFrom="paragraph">
            <wp:posOffset>-45085</wp:posOffset>
          </wp:positionV>
          <wp:extent cx="7762875" cy="2037080"/>
          <wp:effectExtent l="0" t="0" r="9525" b="1270"/>
          <wp:wrapTight wrapText="bothSides">
            <wp:wrapPolygon edited="0">
              <wp:start x="0" y="0"/>
              <wp:lineTo x="0" y="21411"/>
              <wp:lineTo x="21573" y="21411"/>
              <wp:lineTo x="21573" y="0"/>
              <wp:lineTo x="0" y="0"/>
            </wp:wrapPolygon>
          </wp:wrapTight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екв новые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95"/>
                  <a:stretch/>
                </pic:blipFill>
                <pic:spPr bwMode="auto">
                  <a:xfrm>
                    <a:off x="0" y="0"/>
                    <a:ext cx="7762875" cy="2037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9"/>
    <w:rsid w:val="000444C9"/>
    <w:rsid w:val="00055283"/>
    <w:rsid w:val="000C4C18"/>
    <w:rsid w:val="000E50E9"/>
    <w:rsid w:val="000F555B"/>
    <w:rsid w:val="00105C37"/>
    <w:rsid w:val="00121721"/>
    <w:rsid w:val="00127546"/>
    <w:rsid w:val="001335F2"/>
    <w:rsid w:val="00156009"/>
    <w:rsid w:val="00163249"/>
    <w:rsid w:val="001646B6"/>
    <w:rsid w:val="001A67E1"/>
    <w:rsid w:val="00237317"/>
    <w:rsid w:val="00264FB6"/>
    <w:rsid w:val="002D22D2"/>
    <w:rsid w:val="002D6F15"/>
    <w:rsid w:val="003203C3"/>
    <w:rsid w:val="0032190B"/>
    <w:rsid w:val="003262EA"/>
    <w:rsid w:val="00360E8E"/>
    <w:rsid w:val="003708A4"/>
    <w:rsid w:val="00377F97"/>
    <w:rsid w:val="003807FB"/>
    <w:rsid w:val="003D5563"/>
    <w:rsid w:val="00446ABC"/>
    <w:rsid w:val="004A76D4"/>
    <w:rsid w:val="004E186C"/>
    <w:rsid w:val="004E67BC"/>
    <w:rsid w:val="0058680E"/>
    <w:rsid w:val="00587716"/>
    <w:rsid w:val="005C1187"/>
    <w:rsid w:val="005C2C87"/>
    <w:rsid w:val="005C2FDC"/>
    <w:rsid w:val="005C6F4D"/>
    <w:rsid w:val="005D43DF"/>
    <w:rsid w:val="0060639D"/>
    <w:rsid w:val="0062673D"/>
    <w:rsid w:val="00674EB2"/>
    <w:rsid w:val="0069271A"/>
    <w:rsid w:val="006D54D5"/>
    <w:rsid w:val="006E1C34"/>
    <w:rsid w:val="00730BD4"/>
    <w:rsid w:val="00730FD6"/>
    <w:rsid w:val="0075012E"/>
    <w:rsid w:val="0076475C"/>
    <w:rsid w:val="00776BE1"/>
    <w:rsid w:val="00784C7E"/>
    <w:rsid w:val="007879EE"/>
    <w:rsid w:val="007E157C"/>
    <w:rsid w:val="007F107F"/>
    <w:rsid w:val="00810301"/>
    <w:rsid w:val="008110EE"/>
    <w:rsid w:val="00871912"/>
    <w:rsid w:val="00887093"/>
    <w:rsid w:val="008E4B02"/>
    <w:rsid w:val="00950E2B"/>
    <w:rsid w:val="00977874"/>
    <w:rsid w:val="00983B2C"/>
    <w:rsid w:val="009A710A"/>
    <w:rsid w:val="009B4615"/>
    <w:rsid w:val="009E46B4"/>
    <w:rsid w:val="009F411D"/>
    <w:rsid w:val="00A2432D"/>
    <w:rsid w:val="00A66BF7"/>
    <w:rsid w:val="00AA5397"/>
    <w:rsid w:val="00AC0552"/>
    <w:rsid w:val="00AD00E0"/>
    <w:rsid w:val="00AF03B8"/>
    <w:rsid w:val="00B26103"/>
    <w:rsid w:val="00B61B12"/>
    <w:rsid w:val="00B670F6"/>
    <w:rsid w:val="00B741F9"/>
    <w:rsid w:val="00BB3405"/>
    <w:rsid w:val="00BD1650"/>
    <w:rsid w:val="00C10034"/>
    <w:rsid w:val="00C85F02"/>
    <w:rsid w:val="00CB59E7"/>
    <w:rsid w:val="00CB7F11"/>
    <w:rsid w:val="00CD7136"/>
    <w:rsid w:val="00D0422A"/>
    <w:rsid w:val="00D619A5"/>
    <w:rsid w:val="00DC16C8"/>
    <w:rsid w:val="00E17820"/>
    <w:rsid w:val="00E306A4"/>
    <w:rsid w:val="00E35F56"/>
    <w:rsid w:val="00E429E5"/>
    <w:rsid w:val="00E45F18"/>
    <w:rsid w:val="00F21721"/>
    <w:rsid w:val="00F275E9"/>
    <w:rsid w:val="00F83C51"/>
    <w:rsid w:val="00F94DA5"/>
    <w:rsid w:val="00FC276D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D8E78D"/>
  <w15:chartTrackingRefBased/>
  <w15:docId w15:val="{F58F7CE5-AA5E-4C49-BBF5-160CD5F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Текст в заданном формате"/>
    <w:basedOn w:val="a"/>
    <w:rPr>
      <w:rFonts w:ascii="Liberation Mono" w:eastAsia="NSimSun" w:hAnsi="Liberation Mono" w:cs="Liberation Mono"/>
      <w:sz w:val="20"/>
      <w:szCs w:val="20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58680E"/>
    <w:pPr>
      <w:widowControl w:val="0"/>
      <w:suppressAutoHyphens/>
    </w:pPr>
    <w:rPr>
      <w:rFonts w:ascii="Liberation Serif" w:hAnsi="Liberation Serif" w:cs="Mangal"/>
      <w:sz w:val="24"/>
      <w:szCs w:val="21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link w:val="ad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360E8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link w:val="af"/>
    <w:uiPriority w:val="99"/>
    <w:rsid w:val="00360E8E"/>
    <w:rPr>
      <w:rFonts w:ascii="Liberation Serif" w:hAnsi="Liberation Serif" w:cs="Mangal"/>
      <w:sz w:val="24"/>
      <w:szCs w:val="21"/>
      <w:lang w:eastAsia="zh-CN" w:bidi="hi-IN"/>
    </w:rPr>
  </w:style>
  <w:style w:type="paragraph" w:styleId="af1">
    <w:name w:val="Normal (Web)"/>
    <w:basedOn w:val="a"/>
    <w:uiPriority w:val="99"/>
    <w:semiHidden/>
    <w:unhideWhenUsed/>
    <w:rsid w:val="008110EE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Наталья Александровна</dc:creator>
  <cp:keywords/>
  <cp:lastModifiedBy>Шишкина Наталья Александровна</cp:lastModifiedBy>
  <cp:revision>2</cp:revision>
  <cp:lastPrinted>1899-12-31T17:00:00Z</cp:lastPrinted>
  <dcterms:created xsi:type="dcterms:W3CDTF">2025-07-08T06:30:00Z</dcterms:created>
  <dcterms:modified xsi:type="dcterms:W3CDTF">2025-07-08T06:30:00Z</dcterms:modified>
</cp:coreProperties>
</file>