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E7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F72C3">
        <w:rPr>
          <w:rFonts w:ascii="Times New Roman" w:hAnsi="Times New Roman" w:cs="Times New Roman"/>
          <w:i/>
          <w:sz w:val="24"/>
          <w:szCs w:val="24"/>
        </w:rPr>
        <w:t>Региональному оператору по обращению с ТКО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ООО «ЭкоТек»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Управляющему директору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А.И.Функу</w:t>
      </w:r>
    </w:p>
    <w:p w:rsid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оказание услуг по обращению с ТКО</w:t>
      </w:r>
    </w:p>
    <w:p w:rsidR="00CF201C" w:rsidRDefault="00CF201C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354D3C" w:rsidRDefault="00403F6D" w:rsidP="000F72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4D3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="0017254E" w:rsidRPr="00354D3C">
        <w:rPr>
          <w:rFonts w:ascii="Times New Roman" w:hAnsi="Times New Roman" w:cs="Times New Roman"/>
          <w:b/>
          <w:sz w:val="24"/>
          <w:szCs w:val="24"/>
        </w:rPr>
        <w:t>:</w:t>
      </w:r>
    </w:p>
    <w:p w:rsidR="000F72C3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>1.</w:t>
      </w:r>
      <w:r w:rsidR="000F72C3" w:rsidRPr="00354D3C">
        <w:rPr>
          <w:rFonts w:ascii="Times New Roman" w:hAnsi="Times New Roman" w:cs="Times New Roman"/>
          <w:sz w:val="24"/>
          <w:szCs w:val="24"/>
        </w:rPr>
        <w:t xml:space="preserve">Наименование предприятия: </w:t>
      </w:r>
      <w:sdt>
        <w:sdtPr>
          <w:rPr>
            <w:rStyle w:val="af4"/>
            <w:szCs w:val="24"/>
          </w:rPr>
          <w:id w:val="-217133761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442CB4" w:rsidRPr="00B63A68">
            <w:rPr>
              <w:rStyle w:val="af3"/>
            </w:rPr>
            <w:t>Место для ввода текста.</w:t>
          </w:r>
        </w:sdtContent>
      </w:sdt>
    </w:p>
    <w:p w:rsidR="00CF201C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F201C" w:rsidRPr="00354D3C" w:rsidSect="000F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01C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F201C" w:rsidRPr="00354D3C" w:rsidSect="00CF20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4D3C">
        <w:rPr>
          <w:rFonts w:ascii="Times New Roman" w:hAnsi="Times New Roman" w:cs="Times New Roman"/>
          <w:sz w:val="24"/>
          <w:szCs w:val="24"/>
        </w:rPr>
        <w:lastRenderedPageBreak/>
        <w:t xml:space="preserve">2.ИНН: </w:t>
      </w:r>
      <w:sdt>
        <w:sdtPr>
          <w:rPr>
            <w:rStyle w:val="af4"/>
            <w:szCs w:val="24"/>
          </w:rPr>
          <w:id w:val="1332487906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442CB4" w:rsidRPr="00B63A68">
            <w:rPr>
              <w:rStyle w:val="af3"/>
            </w:rPr>
            <w:t>Место для ввода текста.</w:t>
          </w:r>
        </w:sdtContent>
      </w:sdt>
      <w:r w:rsidR="00442C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4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54D3C">
        <w:rPr>
          <w:rFonts w:ascii="Times New Roman" w:hAnsi="Times New Roman" w:cs="Times New Roman"/>
          <w:sz w:val="24"/>
          <w:szCs w:val="24"/>
        </w:rPr>
        <w:br w:type="column"/>
      </w:r>
      <w:r w:rsidRPr="00354D3C">
        <w:rPr>
          <w:rFonts w:ascii="Times New Roman" w:hAnsi="Times New Roman" w:cs="Times New Roman"/>
          <w:sz w:val="24"/>
          <w:szCs w:val="24"/>
        </w:rPr>
        <w:lastRenderedPageBreak/>
        <w:t>3.КПП</w:t>
      </w:r>
      <w:r w:rsidR="00403F6D" w:rsidRPr="00354D3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1984350437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403F6D"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Style w:val="af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lastRenderedPageBreak/>
        <w:t xml:space="preserve">4.Юридический адрес: </w:t>
      </w:r>
      <w:sdt>
        <w:sdtPr>
          <w:rPr>
            <w:rStyle w:val="af4"/>
            <w:szCs w:val="24"/>
          </w:rPr>
          <w:id w:val="-1746490840"/>
          <w:placeholder>
            <w:docPart w:val="9B59AEF8832B4D9E9C0C1B748F120F95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Style w:val="af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5.Почтовый адрес: </w:t>
      </w:r>
      <w:sdt>
        <w:sdtPr>
          <w:rPr>
            <w:rStyle w:val="af4"/>
            <w:szCs w:val="24"/>
          </w:rPr>
          <w:id w:val="1261951974"/>
          <w:placeholder>
            <w:docPart w:val="0A727B8BFCCF433CA647CBB81EB2F519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6.Должность руководителя: </w:t>
      </w:r>
      <w:sdt>
        <w:sdtPr>
          <w:rPr>
            <w:rStyle w:val="af4"/>
            <w:szCs w:val="24"/>
          </w:rPr>
          <w:id w:val="-1009526228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7.ФИО руководителя: </w:t>
      </w:r>
      <w:sdt>
        <w:sdtPr>
          <w:rPr>
            <w:rStyle w:val="af4"/>
            <w:szCs w:val="24"/>
          </w:rPr>
          <w:id w:val="995610029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403F6D" w:rsidRPr="00354D3C" w:rsidRDefault="00403F6D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8.Наименование перевозчика отходов до 01.07.2018: </w:t>
      </w:r>
      <w:sdt>
        <w:sdtPr>
          <w:rPr>
            <w:rStyle w:val="af4"/>
            <w:szCs w:val="24"/>
          </w:rPr>
          <w:id w:val="5878252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C25884" w:rsidRPr="00354D3C">
            <w:rPr>
              <w:rStyle w:val="af3"/>
            </w:rPr>
            <w:t>Место для ввода текста.</w:t>
          </w:r>
        </w:sdtContent>
      </w:sdt>
    </w:p>
    <w:p w:rsidR="00403F6D" w:rsidRDefault="00403F6D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964" w:rsidRDefault="003E6964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6F28DF" w:rsidRDefault="00403F6D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СВЕДЕНИЯ ОБ ОБЪЕКТАХ ОБРАЗОВАНИЯ ОТХОДОВ</w:t>
      </w:r>
      <w:r w:rsidR="0017254E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737B05" w:rsidRPr="002C3FC7" w:rsidRDefault="00737B05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t>Объект №1:</w:t>
      </w:r>
    </w:p>
    <w:p w:rsidR="00737B05" w:rsidRDefault="00737B0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1938096805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737B05" w:rsidRPr="00737B05" w:rsidRDefault="00737B05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-540829920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5A1A82" w:rsidRDefault="00737B0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50A">
        <w:rPr>
          <w:rFonts w:ascii="Times New Roman" w:hAnsi="Times New Roman" w:cs="Times New Roman"/>
          <w:sz w:val="24"/>
          <w:szCs w:val="24"/>
        </w:rPr>
        <w:t>.Категория объекта:</w:t>
      </w:r>
      <w:r w:rsidR="005A1A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f4"/>
          </w:rPr>
          <w:id w:val="1743287768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нормообразующего показателя: </w:t>
      </w:r>
      <w:sdt>
        <w:sdtPr>
          <w:rPr>
            <w:rStyle w:val="af4"/>
            <w:b w:val="0"/>
          </w:rPr>
          <w:id w:val="1190568532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-1364210692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6.</w:t>
      </w:r>
      <w:r w:rsidR="0017254E">
        <w:rPr>
          <w:rStyle w:val="af4"/>
          <w:b w:val="0"/>
        </w:rPr>
        <w:t xml:space="preserve">Адрес контейнерной площадки: </w:t>
      </w:r>
      <w:sdt>
        <w:sdtPr>
          <w:rPr>
            <w:rStyle w:val="af4"/>
            <w:b w:val="0"/>
          </w:rPr>
          <w:id w:val="-1661299415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17254E"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CF201C">
      <w:pPr>
        <w:spacing w:line="240" w:lineRule="auto"/>
        <w:contextualSpacing/>
        <w:rPr>
          <w:rStyle w:val="af4"/>
          <w:b w:val="0"/>
        </w:rPr>
        <w:sectPr w:rsidR="0017254E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54E" w:rsidRPr="00C14403" w:rsidRDefault="0017254E" w:rsidP="00CF201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lastRenderedPageBreak/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1255202310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="00C14403" w:rsidRPr="00D37909">
            <w:rPr>
              <w:rStyle w:val="af3"/>
            </w:rPr>
            <w:t>Выберите элемент.</w:t>
          </w:r>
        </w:sdtContent>
      </w:sdt>
    </w:p>
    <w:p w:rsidR="0017254E" w:rsidRPr="00C14403" w:rsidRDefault="0017254E" w:rsidP="00CF2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</w:t>
      </w:r>
      <w:r w:rsidR="00C14403" w:rsidRPr="00C1440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179271306"/>
          <w:placeholder>
            <w:docPart w:val="DefaultPlaceholder_-1854013440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562259080"/>
          <w:placeholder>
            <w:docPart w:val="D1AE1A88DEA146F786DF45E13EFCA37E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780646493"/>
          <w:placeholder>
            <w:docPart w:val="EAA7272E17EF4F5D9CC7879FB86CE607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2121104297"/>
          <w:placeholder>
            <w:docPart w:val="6B832A68BE2D430485A0EF4DC5277622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805807721"/>
          <w:placeholder>
            <w:docPart w:val="FA934A366D044B02909B028730573273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702711319"/>
          <w:placeholder>
            <w:docPart w:val="8A40961A8476402E8F9B59C6A367939C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="00442CB4" w:rsidRPr="00D37909">
            <w:rPr>
              <w:rStyle w:val="af3"/>
            </w:rPr>
            <w:t>Выберите элемент.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837508583"/>
          <w:placeholder>
            <w:docPart w:val="A055AF175DA54F4585A3BB8F8458B132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75726056"/>
          <w:placeholder>
            <w:docPart w:val="9586D4E5290345239B0A6F8A70C6D5D0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F2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C14403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17254E" w:rsidRDefault="0017254E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7254E" w:rsidSect="00C1440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14403" w:rsidRDefault="00C14403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14403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2C3FC7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lastRenderedPageBreak/>
        <w:t>Объект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3FC7">
        <w:rPr>
          <w:rFonts w:ascii="Times New Roman" w:hAnsi="Times New Roman" w:cs="Times New Roman"/>
          <w:b/>
          <w:sz w:val="24"/>
          <w:szCs w:val="24"/>
        </w:rPr>
        <w:t>:</w:t>
      </w:r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2011941540"/>
          <w:placeholder>
            <w:docPart w:val="7BC0C08F504242BC9531073BB2E53323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Pr="00737B05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1873265907"/>
          <w:placeholder>
            <w:docPart w:val="7BC0C08F504242BC9531073BB2E53323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3.Категория объекта: </w:t>
      </w:r>
      <w:sdt>
        <w:sdtPr>
          <w:rPr>
            <w:rStyle w:val="af4"/>
          </w:rPr>
          <w:id w:val="258338092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нормообразующего показателя: </w:t>
      </w:r>
      <w:sdt>
        <w:sdtPr>
          <w:rPr>
            <w:rStyle w:val="af4"/>
            <w:b w:val="0"/>
          </w:rPr>
          <w:id w:val="635368998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2016575634"/>
          <w:placeholder>
            <w:docPart w:val="7BC0C08F504242BC9531073BB2E53323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6.Адрес контейнерной площадки: </w:t>
      </w:r>
      <w:sdt>
        <w:sdtPr>
          <w:rPr>
            <w:rStyle w:val="af4"/>
            <w:b w:val="0"/>
          </w:rPr>
          <w:id w:val="-1334530313"/>
          <w:placeholder>
            <w:docPart w:val="7BC0C08F504242BC9531073BB2E53323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  <w:sectPr w:rsidR="003E6964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lastRenderedPageBreak/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1592472083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575162682"/>
          <w:placeholder>
            <w:docPart w:val="7BC0C08F504242BC9531073BB2E53323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75253844"/>
          <w:placeholder>
            <w:docPart w:val="3CE28320B78A41EF98201A36D3396E1F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1861539143"/>
          <w:placeholder>
            <w:docPart w:val="AD931A17B02C4480909AE768FB695831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673523056"/>
          <w:placeholder>
            <w:docPart w:val="9ED604372689471092BF3D2708C15FC3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67638108"/>
          <w:placeholder>
            <w:docPart w:val="87019A856F0A407590A182A8842A033E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849491624"/>
          <w:placeholder>
            <w:docPart w:val="10A932DF143B4F5C8D5CB7933E7E272B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53466798"/>
          <w:placeholder>
            <w:docPart w:val="605813CC1C40483A8B128C82916DB7D0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2139143711"/>
          <w:placeholder>
            <w:docPart w:val="ABE47C07F61746FCACFA29BFA8B4DC8D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E6964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Pr="002C3FC7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lastRenderedPageBreak/>
        <w:t>Объект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3FC7">
        <w:rPr>
          <w:rFonts w:ascii="Times New Roman" w:hAnsi="Times New Roman" w:cs="Times New Roman"/>
          <w:b/>
          <w:sz w:val="24"/>
          <w:szCs w:val="24"/>
        </w:rPr>
        <w:t>:</w:t>
      </w:r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-571728567"/>
          <w:placeholder>
            <w:docPart w:val="343009971F1040AAA6300AF2356AD2E1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Pr="00737B05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-1191382377"/>
          <w:placeholder>
            <w:docPart w:val="343009971F1040AAA6300AF2356AD2E1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3.Категория объекта: </w:t>
      </w:r>
      <w:sdt>
        <w:sdtPr>
          <w:rPr>
            <w:rStyle w:val="af4"/>
          </w:rPr>
          <w:id w:val="-71277351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нормообразующего показателя: </w:t>
      </w:r>
      <w:sdt>
        <w:sdtPr>
          <w:rPr>
            <w:rStyle w:val="af4"/>
            <w:b w:val="0"/>
          </w:rPr>
          <w:id w:val="998005631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2099446816"/>
          <w:placeholder>
            <w:docPart w:val="343009971F1040AAA6300AF2356AD2E1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6.Адрес контейнерной площадки: </w:t>
      </w:r>
      <w:sdt>
        <w:sdtPr>
          <w:rPr>
            <w:rStyle w:val="af4"/>
            <w:b w:val="0"/>
          </w:rPr>
          <w:id w:val="-2096155537"/>
          <w:placeholder>
            <w:docPart w:val="343009971F1040AAA6300AF2356AD2E1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  <w:sectPr w:rsidR="003E6964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lastRenderedPageBreak/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419865929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919974462"/>
          <w:placeholder>
            <w:docPart w:val="343009971F1040AAA6300AF2356AD2E1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248254731"/>
          <w:placeholder>
            <w:docPart w:val="8199FD7ECA1C4077AB2FB12A13B4C3F8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256173506"/>
          <w:placeholder>
            <w:docPart w:val="D681242A700A4464BCC9F7E109C333A3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318955529"/>
          <w:placeholder>
            <w:docPart w:val="2377A88A5393429892113A944FBB8A13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139231335"/>
          <w:placeholder>
            <w:docPart w:val="573D2C50277A499F97D27D0E8B8D172E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lastRenderedPageBreak/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1410612283"/>
          <w:placeholder>
            <w:docPart w:val="10D266F7E6684D2AB2F7522630A2C231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63769150"/>
          <w:placeholder>
            <w:docPart w:val="36D952D3A7F04B60ACAD2694AEDD0D59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193345027"/>
          <w:placeholder>
            <w:docPart w:val="24BC79F980184ACF84DD84DF4D2CC7CE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E6964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28DF" w:rsidRPr="00202031" w:rsidRDefault="00202031" w:rsidP="0017254E">
      <w:pPr>
        <w:spacing w:line="240" w:lineRule="auto"/>
        <w:contextualSpacing/>
        <w:rPr>
          <w:rStyle w:val="af4"/>
          <w:i/>
          <w:color w:val="808080" w:themeColor="background1" w:themeShade="80"/>
        </w:rPr>
      </w:pPr>
      <w:r w:rsidRPr="00202031">
        <w:rPr>
          <w:rStyle w:val="af4"/>
          <w:i/>
          <w:color w:val="808080" w:themeColor="background1" w:themeShade="80"/>
        </w:rPr>
        <w:t>При необходимости добавить объекты копированием</w:t>
      </w:r>
    </w:p>
    <w:p w:rsidR="006F28DF" w:rsidRDefault="006F28DF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031" w:rsidRDefault="00202031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02031" w:rsidSect="0017254E">
          <w:type w:val="continuous"/>
          <w:pgSz w:w="11906" w:h="16838"/>
          <w:pgMar w:top="1134" w:right="566" w:bottom="1134" w:left="1701" w:header="708" w:footer="708" w:gutter="0"/>
          <w:cols w:space="3"/>
          <w:docGrid w:linePitch="360"/>
        </w:sectPr>
      </w:pPr>
    </w:p>
    <w:p w:rsidR="0017254E" w:rsidRPr="006F28DF" w:rsidRDefault="0017254E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ДАННЫЕ:</w:t>
      </w:r>
    </w:p>
    <w:p w:rsidR="0017254E" w:rsidRDefault="0017254E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1.ФИО, должность куратора договора: </w:t>
      </w:r>
      <w:sdt>
        <w:sdtPr>
          <w:rPr>
            <w:rStyle w:val="af4"/>
          </w:rPr>
          <w:id w:val="-1586062458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2.Телефон: </w:t>
      </w:r>
      <w:sdt>
        <w:sdtPr>
          <w:rPr>
            <w:rStyle w:val="af4"/>
          </w:rPr>
          <w:id w:val="-1070032144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5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</w:rPr>
          <w:id w:val="1027066619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Pr="0017254E" w:rsidRDefault="0017254E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54E">
        <w:rPr>
          <w:rStyle w:val="af4"/>
          <w:b w:val="0"/>
        </w:rPr>
        <w:t>4.</w:t>
      </w:r>
      <w:r>
        <w:rPr>
          <w:rStyle w:val="af4"/>
          <w:b w:val="0"/>
        </w:rPr>
        <w:t xml:space="preserve">Сайт: </w:t>
      </w:r>
      <w:sdt>
        <w:sdtPr>
          <w:rPr>
            <w:rStyle w:val="af4"/>
            <w:b w:val="0"/>
          </w:rPr>
          <w:id w:val="1576478539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B7150A" w:rsidRDefault="00B7150A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28DF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8DF" w:rsidRPr="006F28DF" w:rsidRDefault="006F28DF" w:rsidP="00CF201C">
      <w:pPr>
        <w:spacing w:line="240" w:lineRule="auto"/>
        <w:contextualSpacing/>
        <w:rPr>
          <w:rStyle w:val="af4"/>
          <w:b w:val="0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Дата: </w:t>
      </w:r>
      <w:sdt>
        <w:sdtPr>
          <w:rPr>
            <w:rStyle w:val="af4"/>
            <w:b w:val="0"/>
          </w:rPr>
          <w:id w:val="1703825042"/>
          <w:lock w:val="sdtLocked"/>
          <w:placeholder>
            <w:docPart w:val="DefaultPlaceholder_-1854013438"/>
          </w:placeholder>
          <w:showingPlcHdr/>
          <w15:color w:val="33CCCC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442CB4" w:rsidRPr="00D37909">
            <w:rPr>
              <w:rStyle w:val="af3"/>
            </w:rPr>
            <w:t>Место для ввода даты.</w:t>
          </w:r>
        </w:sdtContent>
      </w:sdt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Pr="006F28DF" w:rsidRDefault="008B2BEA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F28DF" w:rsidRPr="006F28DF" w:rsidSect="006F28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</w:t>
      </w:r>
      <w:r w:rsidR="006F28DF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6F28DF" w:rsidRP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28DF" w:rsidRPr="006F28DF" w:rsidSect="00CF20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459C"/>
    <w:multiLevelType w:val="hybridMultilevel"/>
    <w:tmpl w:val="45D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6"/>
    <w:rsid w:val="00087AE7"/>
    <w:rsid w:val="000F72C3"/>
    <w:rsid w:val="0017254E"/>
    <w:rsid w:val="001C18BE"/>
    <w:rsid w:val="00202031"/>
    <w:rsid w:val="002C3FC7"/>
    <w:rsid w:val="00320D4E"/>
    <w:rsid w:val="00354D3C"/>
    <w:rsid w:val="003C2227"/>
    <w:rsid w:val="003E6964"/>
    <w:rsid w:val="00403F6D"/>
    <w:rsid w:val="00442CB4"/>
    <w:rsid w:val="005A1A82"/>
    <w:rsid w:val="006F28DF"/>
    <w:rsid w:val="00737B05"/>
    <w:rsid w:val="008B2BEA"/>
    <w:rsid w:val="00A60C7F"/>
    <w:rsid w:val="00B32C5A"/>
    <w:rsid w:val="00B53C44"/>
    <w:rsid w:val="00B7150A"/>
    <w:rsid w:val="00B820FB"/>
    <w:rsid w:val="00C14403"/>
    <w:rsid w:val="00C25884"/>
    <w:rsid w:val="00CD1A46"/>
    <w:rsid w:val="00CF201C"/>
    <w:rsid w:val="00CF269C"/>
    <w:rsid w:val="00DA3427"/>
    <w:rsid w:val="00EF4A54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6E69-E788-4666-9E0F-9697F3E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6"/>
  </w:style>
  <w:style w:type="paragraph" w:styleId="1">
    <w:name w:val="heading 1"/>
    <w:basedOn w:val="a"/>
    <w:next w:val="a"/>
    <w:link w:val="10"/>
    <w:uiPriority w:val="9"/>
    <w:qFormat/>
    <w:rsid w:val="00CD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A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A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46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1A46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1A46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1A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1A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D1A46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D1A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D1A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1A4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D1A46"/>
    <w:rPr>
      <w:b/>
      <w:bCs/>
      <w:color w:val="auto"/>
    </w:rPr>
  </w:style>
  <w:style w:type="character" w:styleId="a9">
    <w:name w:val="Emphasis"/>
    <w:basedOn w:val="a0"/>
    <w:uiPriority w:val="20"/>
    <w:qFormat/>
    <w:rsid w:val="00CD1A46"/>
    <w:rPr>
      <w:i/>
      <w:iCs/>
      <w:color w:val="auto"/>
    </w:rPr>
  </w:style>
  <w:style w:type="paragraph" w:styleId="aa">
    <w:name w:val="No Spacing"/>
    <w:uiPriority w:val="1"/>
    <w:qFormat/>
    <w:rsid w:val="00CD1A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1A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1A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D1A46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1A46"/>
    <w:rPr>
      <w:i/>
      <w:iCs/>
      <w:color w:val="052F61" w:themeColor="accent1"/>
    </w:rPr>
  </w:style>
  <w:style w:type="character" w:styleId="ad">
    <w:name w:val="Subtle Emphasis"/>
    <w:basedOn w:val="a0"/>
    <w:uiPriority w:val="19"/>
    <w:qFormat/>
    <w:rsid w:val="00CD1A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D1A46"/>
    <w:rPr>
      <w:i/>
      <w:iCs/>
      <w:color w:val="052F61" w:themeColor="accent1"/>
    </w:rPr>
  </w:style>
  <w:style w:type="character" w:styleId="af">
    <w:name w:val="Subtle Reference"/>
    <w:basedOn w:val="a0"/>
    <w:uiPriority w:val="31"/>
    <w:qFormat/>
    <w:rsid w:val="00CD1A4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D1A46"/>
    <w:rPr>
      <w:b/>
      <w:bCs/>
      <w:smallCaps/>
      <w:color w:val="052F61" w:themeColor="accent1"/>
      <w:spacing w:val="5"/>
    </w:rPr>
  </w:style>
  <w:style w:type="character" w:styleId="af1">
    <w:name w:val="Book Title"/>
    <w:basedOn w:val="a0"/>
    <w:uiPriority w:val="33"/>
    <w:qFormat/>
    <w:rsid w:val="00CD1A4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1A46"/>
    <w:pPr>
      <w:outlineLvl w:val="9"/>
    </w:pPr>
  </w:style>
  <w:style w:type="character" w:styleId="af3">
    <w:name w:val="Placeholder Text"/>
    <w:basedOn w:val="a0"/>
    <w:uiPriority w:val="99"/>
    <w:semiHidden/>
    <w:rsid w:val="00EF4A54"/>
    <w:rPr>
      <w:color w:val="808080"/>
    </w:rPr>
  </w:style>
  <w:style w:type="character" w:customStyle="1" w:styleId="af4">
    <w:name w:val="Заявление"/>
    <w:basedOn w:val="a0"/>
    <w:uiPriority w:val="1"/>
    <w:rsid w:val="00CF201C"/>
    <w:rPr>
      <w:rFonts w:ascii="Times New Roman" w:hAnsi="Times New Roman"/>
      <w:b/>
      <w:sz w:val="24"/>
    </w:rPr>
  </w:style>
  <w:style w:type="paragraph" w:styleId="af5">
    <w:name w:val="List Paragraph"/>
    <w:basedOn w:val="a"/>
    <w:uiPriority w:val="34"/>
    <w:qFormat/>
    <w:rsid w:val="0040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A4FF-E5EE-49C7-93EF-BB1A573370EF}"/>
      </w:docPartPr>
      <w:docPartBody>
        <w:p w:rsidR="00800A24" w:rsidRDefault="008A7A32"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727B8BFCCF433CA647CBB81EB2F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C4444-5439-4269-80F4-8B1E4D1F258A}"/>
      </w:docPartPr>
      <w:docPartBody>
        <w:p w:rsidR="00800A24" w:rsidRDefault="008A7A32" w:rsidP="008A7A32">
          <w:pPr>
            <w:pStyle w:val="0A727B8BFCCF433CA647CBB81EB2F519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9AEF8832B4D9E9C0C1B748F120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B297D-9AEC-438D-8219-36809DEB8F2D}"/>
      </w:docPartPr>
      <w:docPartBody>
        <w:p w:rsidR="00800A24" w:rsidRDefault="008A7A32" w:rsidP="008A7A32">
          <w:pPr>
            <w:pStyle w:val="9B59AEF8832B4D9E9C0C1B748F120F95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FC62B-CCDA-4751-995E-94762D9CB7D6}"/>
      </w:docPartPr>
      <w:docPartBody>
        <w:p w:rsidR="0006556F" w:rsidRDefault="00800A24"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8E55B-B653-42B1-B7D2-11E6736FFB9B}"/>
      </w:docPartPr>
      <w:docPartBody>
        <w:p w:rsidR="0006556F" w:rsidRDefault="00800A24">
          <w:r w:rsidRPr="00D37909">
            <w:rPr>
              <w:rStyle w:val="a3"/>
            </w:rPr>
            <w:t>Место для ввода даты.</w:t>
          </w:r>
        </w:p>
      </w:docPartBody>
    </w:docPart>
    <w:docPart>
      <w:docPartPr>
        <w:name w:val="D1AE1A88DEA146F786DF45E13EFCA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D4C04-1B24-4D96-B147-85A64CC8F4D5}"/>
      </w:docPartPr>
      <w:docPartBody>
        <w:p w:rsidR="002468A9" w:rsidRDefault="00D41B85" w:rsidP="00D41B85">
          <w:pPr>
            <w:pStyle w:val="D1AE1A88DEA146F786DF45E13EFCA37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A7272E17EF4F5D9CC7879FB86CE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4BF9E-2B86-4B52-A946-BAEBC8128489}"/>
      </w:docPartPr>
      <w:docPartBody>
        <w:p w:rsidR="002468A9" w:rsidRDefault="00D41B85" w:rsidP="00D41B85">
          <w:pPr>
            <w:pStyle w:val="EAA7272E17EF4F5D9CC7879FB86CE607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6B832A68BE2D430485A0EF4DC5277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9069A-8D68-4BDD-96B8-F980F730FB31}"/>
      </w:docPartPr>
      <w:docPartBody>
        <w:p w:rsidR="002468A9" w:rsidRDefault="00D41B85" w:rsidP="00D41B85">
          <w:pPr>
            <w:pStyle w:val="6B832A68BE2D430485A0EF4DC5277622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934A366D044B02909B028730573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820BF-1970-41DB-962D-E5B49B901772}"/>
      </w:docPartPr>
      <w:docPartBody>
        <w:p w:rsidR="002468A9" w:rsidRDefault="00D41B85" w:rsidP="00D41B85">
          <w:pPr>
            <w:pStyle w:val="FA934A366D044B02909B02873057327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0961A8476402E8F9B59C6A3679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0A732-B7FA-4B0F-B040-58DCA9606870}"/>
      </w:docPartPr>
      <w:docPartBody>
        <w:p w:rsidR="002468A9" w:rsidRDefault="00D41B85" w:rsidP="00D41B85">
          <w:pPr>
            <w:pStyle w:val="8A40961A8476402E8F9B59C6A367939C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A055AF175DA54F4585A3BB8F8458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B8D4D-25B3-4318-A463-28D7174B9CF6}"/>
      </w:docPartPr>
      <w:docPartBody>
        <w:p w:rsidR="002468A9" w:rsidRDefault="00D41B85" w:rsidP="00D41B85">
          <w:pPr>
            <w:pStyle w:val="A055AF175DA54F4585A3BB8F8458B132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86D4E5290345239B0A6F8A70C6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B0959-5006-40A2-9B24-54FECE3883D7}"/>
      </w:docPartPr>
      <w:docPartBody>
        <w:p w:rsidR="002468A9" w:rsidRDefault="00D41B85" w:rsidP="00D41B85">
          <w:pPr>
            <w:pStyle w:val="9586D4E5290345239B0A6F8A70C6D5D0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C0C08F504242BC9531073BB2E53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F1150-C00A-4BE0-8AD7-5C7E0BAF5126}"/>
      </w:docPartPr>
      <w:docPartBody>
        <w:p w:rsidR="002468A9" w:rsidRDefault="00D41B85" w:rsidP="00D41B85">
          <w:pPr>
            <w:pStyle w:val="7BC0C08F504242BC9531073BB2E5332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BBF75DCAD4F8A96B9670D0CCBC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5C24F-C71B-4AAF-9A2A-50DB6157BC9B}"/>
      </w:docPartPr>
      <w:docPartBody>
        <w:p w:rsidR="002468A9" w:rsidRDefault="00D41B85" w:rsidP="00D41B85">
          <w:pPr>
            <w:pStyle w:val="AE8BBF75DCAD4F8A96B9670D0CCBC26A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3CE28320B78A41EF98201A36D3396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6B4E9-7B26-4816-8D92-8A31720FAADC}"/>
      </w:docPartPr>
      <w:docPartBody>
        <w:p w:rsidR="002468A9" w:rsidRDefault="00D41B85" w:rsidP="00D41B85">
          <w:pPr>
            <w:pStyle w:val="3CE28320B78A41EF98201A36D3396E1F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31A17B02C4480909AE768FB695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65EB3-2717-4052-B483-A07ACE1E670D}"/>
      </w:docPartPr>
      <w:docPartBody>
        <w:p w:rsidR="002468A9" w:rsidRDefault="00D41B85" w:rsidP="00D41B85">
          <w:pPr>
            <w:pStyle w:val="AD931A17B02C4480909AE768FB695831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9ED604372689471092BF3D2708C15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BA896-E1B1-44A8-940C-32C673FFDF3B}"/>
      </w:docPartPr>
      <w:docPartBody>
        <w:p w:rsidR="002468A9" w:rsidRDefault="00D41B85" w:rsidP="00D41B85">
          <w:pPr>
            <w:pStyle w:val="9ED604372689471092BF3D2708C15FC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19A856F0A407590A182A8842A0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F35A-48C4-4EB5-9DDE-6710334012FD}"/>
      </w:docPartPr>
      <w:docPartBody>
        <w:p w:rsidR="002468A9" w:rsidRDefault="00D41B85" w:rsidP="00D41B85">
          <w:pPr>
            <w:pStyle w:val="87019A856F0A407590A182A8842A033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32DF143B4F5C8D5CB7933E7E2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E3C5D-BA5B-4907-9578-703BE0F1A2E6}"/>
      </w:docPartPr>
      <w:docPartBody>
        <w:p w:rsidR="002468A9" w:rsidRDefault="00D41B85" w:rsidP="00D41B85">
          <w:pPr>
            <w:pStyle w:val="10A932DF143B4F5C8D5CB7933E7E272B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605813CC1C40483A8B128C82916DB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D26AF-5754-4785-B24F-95D0B3D3CCB2}"/>
      </w:docPartPr>
      <w:docPartBody>
        <w:p w:rsidR="002468A9" w:rsidRDefault="00D41B85" w:rsidP="00D41B85">
          <w:pPr>
            <w:pStyle w:val="605813CC1C40483A8B128C82916DB7D0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E47C07F61746FCACFA29BFA8B4D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8857B-742B-4A36-9C8D-A40DD3987E86}"/>
      </w:docPartPr>
      <w:docPartBody>
        <w:p w:rsidR="002468A9" w:rsidRDefault="00D41B85" w:rsidP="00D41B85">
          <w:pPr>
            <w:pStyle w:val="ABE47C07F61746FCACFA29BFA8B4DC8D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3009971F1040AAA6300AF2356AD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B9402-7CA3-4BBB-B52D-34C5F4D995BA}"/>
      </w:docPartPr>
      <w:docPartBody>
        <w:p w:rsidR="002468A9" w:rsidRDefault="00D41B85" w:rsidP="00D41B85">
          <w:pPr>
            <w:pStyle w:val="343009971F1040AAA6300AF2356AD2E1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2DCD4E7704A829857816C8DFC5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1429A-E56F-4EC6-9109-6F791CDC5D1B}"/>
      </w:docPartPr>
      <w:docPartBody>
        <w:p w:rsidR="002468A9" w:rsidRDefault="00D41B85" w:rsidP="00D41B85">
          <w:pPr>
            <w:pStyle w:val="AC02DCD4E7704A829857816C8DFC5ECF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8199FD7ECA1C4077AB2FB12A13B4C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6803F-74EA-48BA-9936-45D3D5BE2A52}"/>
      </w:docPartPr>
      <w:docPartBody>
        <w:p w:rsidR="002468A9" w:rsidRDefault="00D41B85" w:rsidP="00D41B85">
          <w:pPr>
            <w:pStyle w:val="8199FD7ECA1C4077AB2FB12A13B4C3F8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81242A700A4464BCC9F7E109C33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0BE3-8AC2-4722-87E2-710024CB95F3}"/>
      </w:docPartPr>
      <w:docPartBody>
        <w:p w:rsidR="002468A9" w:rsidRDefault="00D41B85" w:rsidP="00D41B85">
          <w:pPr>
            <w:pStyle w:val="D681242A700A4464BCC9F7E109C333A3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2377A88A5393429892113A944FBB8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C373A-2944-470E-A5D9-74941035FF1B}"/>
      </w:docPartPr>
      <w:docPartBody>
        <w:p w:rsidR="002468A9" w:rsidRDefault="00D41B85" w:rsidP="00D41B85">
          <w:pPr>
            <w:pStyle w:val="2377A88A5393429892113A944FBB8A1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D2C50277A499F97D27D0E8B8D1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3B562-7611-4B2C-8BD1-C42B45DB71F6}"/>
      </w:docPartPr>
      <w:docPartBody>
        <w:p w:rsidR="002468A9" w:rsidRDefault="00D41B85" w:rsidP="00D41B85">
          <w:pPr>
            <w:pStyle w:val="573D2C50277A499F97D27D0E8B8D172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266F7E6684D2AB2F7522630A2C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23E80-1876-4B8B-859B-9B849E62820B}"/>
      </w:docPartPr>
      <w:docPartBody>
        <w:p w:rsidR="002468A9" w:rsidRDefault="00D41B85" w:rsidP="00D41B85">
          <w:pPr>
            <w:pStyle w:val="10D266F7E6684D2AB2F7522630A2C231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36D952D3A7F04B60ACAD2694AEDD0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24AF-65BE-4648-883D-7D21A362B7AC}"/>
      </w:docPartPr>
      <w:docPartBody>
        <w:p w:rsidR="002468A9" w:rsidRDefault="00D41B85" w:rsidP="00D41B85">
          <w:pPr>
            <w:pStyle w:val="36D952D3A7F04B60ACAD2694AEDD0D59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C79F980184ACF84DD84DF4D2CC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B27BB-339B-4ED4-8DBB-CFFEADB3F9C6}"/>
      </w:docPartPr>
      <w:docPartBody>
        <w:p w:rsidR="002468A9" w:rsidRDefault="00D41B85" w:rsidP="00D41B85">
          <w:pPr>
            <w:pStyle w:val="24BC79F980184ACF84DD84DF4D2CC7CE"/>
          </w:pPr>
          <w:r w:rsidRPr="00B63A6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7"/>
    <w:rsid w:val="0006556F"/>
    <w:rsid w:val="000C62B7"/>
    <w:rsid w:val="0019552A"/>
    <w:rsid w:val="002468A9"/>
    <w:rsid w:val="003E7EB7"/>
    <w:rsid w:val="00555D98"/>
    <w:rsid w:val="006F68DE"/>
    <w:rsid w:val="00800A24"/>
    <w:rsid w:val="008A7A32"/>
    <w:rsid w:val="0093359F"/>
    <w:rsid w:val="00AF0EF1"/>
    <w:rsid w:val="00D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1B85"/>
    <w:rPr>
      <w:color w:val="808080"/>
    </w:rPr>
  </w:style>
  <w:style w:type="paragraph" w:customStyle="1" w:styleId="129421F509C0432D94F694AEE471C45C">
    <w:name w:val="129421F509C0432D94F694AEE471C45C"/>
    <w:rsid w:val="003E7EB7"/>
    <w:rPr>
      <w:lang w:eastAsia="en-US"/>
    </w:rPr>
  </w:style>
  <w:style w:type="paragraph" w:customStyle="1" w:styleId="DD4E10E80577436A8D9D3B4276864B3B">
    <w:name w:val="DD4E10E80577436A8D9D3B4276864B3B"/>
    <w:rsid w:val="003E7EB7"/>
    <w:rPr>
      <w:lang w:eastAsia="en-US"/>
    </w:rPr>
  </w:style>
  <w:style w:type="paragraph" w:customStyle="1" w:styleId="4FD0D98BA8594A5EA908152C8634254F">
    <w:name w:val="4FD0D98BA8594A5EA908152C8634254F"/>
    <w:rsid w:val="003E7EB7"/>
    <w:rPr>
      <w:lang w:eastAsia="en-US"/>
    </w:rPr>
  </w:style>
  <w:style w:type="paragraph" w:customStyle="1" w:styleId="1D0E193BD3C2406B88D5EE3F5D3D2429">
    <w:name w:val="1D0E193BD3C2406B88D5EE3F5D3D2429"/>
    <w:rsid w:val="003E7EB7"/>
    <w:rPr>
      <w:lang w:eastAsia="en-US"/>
    </w:rPr>
  </w:style>
  <w:style w:type="paragraph" w:customStyle="1" w:styleId="0A727B8BFCCF433CA647CBB81EB2F519">
    <w:name w:val="0A727B8BFCCF433CA647CBB81EB2F519"/>
    <w:rsid w:val="008A7A32"/>
  </w:style>
  <w:style w:type="paragraph" w:customStyle="1" w:styleId="9B59AEF8832B4D9E9C0C1B748F120F95">
    <w:name w:val="9B59AEF8832B4D9E9C0C1B748F120F95"/>
    <w:rsid w:val="008A7A32"/>
  </w:style>
  <w:style w:type="paragraph" w:customStyle="1" w:styleId="51A960EC71BB42B4A53926B64854BBAD">
    <w:name w:val="51A960EC71BB42B4A53926B64854BBAD"/>
    <w:rsid w:val="008A7A32"/>
  </w:style>
  <w:style w:type="paragraph" w:customStyle="1" w:styleId="9DFA3158712042708B86EB2EEE8E4C3A">
    <w:name w:val="9DFA3158712042708B86EB2EEE8E4C3A"/>
    <w:rsid w:val="00800A24"/>
  </w:style>
  <w:style w:type="paragraph" w:customStyle="1" w:styleId="AA471F718EF14BD4A6C999B72F70C19D">
    <w:name w:val="AA471F718EF14BD4A6C999B72F70C19D"/>
    <w:rsid w:val="00800A24"/>
  </w:style>
  <w:style w:type="paragraph" w:customStyle="1" w:styleId="09766F5F2F834749863E81CB0F6F175B">
    <w:name w:val="09766F5F2F834749863E81CB0F6F175B"/>
    <w:rsid w:val="00800A24"/>
  </w:style>
  <w:style w:type="paragraph" w:customStyle="1" w:styleId="0A1678CD27BC49FE99341418D30FE322">
    <w:name w:val="0A1678CD27BC49FE99341418D30FE322"/>
    <w:rsid w:val="00800A24"/>
  </w:style>
  <w:style w:type="paragraph" w:customStyle="1" w:styleId="05092F5D93C64A9B87FB581BEC858C76">
    <w:name w:val="05092F5D93C64A9B87FB581BEC858C76"/>
    <w:rsid w:val="00D41B85"/>
  </w:style>
  <w:style w:type="paragraph" w:customStyle="1" w:styleId="C06082D5B47349F38AD1F1A957D6921C">
    <w:name w:val="C06082D5B47349F38AD1F1A957D6921C"/>
    <w:rsid w:val="00D41B85"/>
  </w:style>
  <w:style w:type="paragraph" w:customStyle="1" w:styleId="6E9A592F8A9B43638A690AD419C160A1">
    <w:name w:val="6E9A592F8A9B43638A690AD419C160A1"/>
    <w:rsid w:val="00D41B85"/>
  </w:style>
  <w:style w:type="paragraph" w:customStyle="1" w:styleId="824BC4DE63CC4BB0A7EEDD23A42DC3EB">
    <w:name w:val="824BC4DE63CC4BB0A7EEDD23A42DC3EB"/>
    <w:rsid w:val="00D41B85"/>
  </w:style>
  <w:style w:type="paragraph" w:customStyle="1" w:styleId="D1AE1A88DEA146F786DF45E13EFCA37E">
    <w:name w:val="D1AE1A88DEA146F786DF45E13EFCA37E"/>
    <w:rsid w:val="00D41B85"/>
  </w:style>
  <w:style w:type="paragraph" w:customStyle="1" w:styleId="F00999359146409EBEA9D52C1B627EEB">
    <w:name w:val="F00999359146409EBEA9D52C1B627EEB"/>
    <w:rsid w:val="00D41B85"/>
  </w:style>
  <w:style w:type="paragraph" w:customStyle="1" w:styleId="C5301EB1122545879430EF09C61D4F85">
    <w:name w:val="C5301EB1122545879430EF09C61D4F85"/>
    <w:rsid w:val="00D41B85"/>
  </w:style>
  <w:style w:type="paragraph" w:customStyle="1" w:styleId="A350D646B47E4338A47C73560F72F257">
    <w:name w:val="A350D646B47E4338A47C73560F72F257"/>
    <w:rsid w:val="00D41B85"/>
  </w:style>
  <w:style w:type="paragraph" w:customStyle="1" w:styleId="7FC317E3A4594842B8A4F119B08BED03">
    <w:name w:val="7FC317E3A4594842B8A4F119B08BED03"/>
    <w:rsid w:val="00D41B85"/>
  </w:style>
  <w:style w:type="paragraph" w:customStyle="1" w:styleId="1775E35B90364A07A275A1218CF4FCCC">
    <w:name w:val="1775E35B90364A07A275A1218CF4FCCC"/>
    <w:rsid w:val="00D41B85"/>
  </w:style>
  <w:style w:type="paragraph" w:customStyle="1" w:styleId="DFAB25E9050045D980D44DA3C5A29F08">
    <w:name w:val="DFAB25E9050045D980D44DA3C5A29F08"/>
    <w:rsid w:val="00D41B85"/>
  </w:style>
  <w:style w:type="paragraph" w:customStyle="1" w:styleId="EAA7272E17EF4F5D9CC7879FB86CE607">
    <w:name w:val="EAA7272E17EF4F5D9CC7879FB86CE607"/>
    <w:rsid w:val="00D41B85"/>
  </w:style>
  <w:style w:type="paragraph" w:customStyle="1" w:styleId="6B832A68BE2D430485A0EF4DC5277622">
    <w:name w:val="6B832A68BE2D430485A0EF4DC5277622"/>
    <w:rsid w:val="00D41B85"/>
  </w:style>
  <w:style w:type="paragraph" w:customStyle="1" w:styleId="FA934A366D044B02909B028730573273">
    <w:name w:val="FA934A366D044B02909B028730573273"/>
    <w:rsid w:val="00D41B85"/>
  </w:style>
  <w:style w:type="paragraph" w:customStyle="1" w:styleId="8A40961A8476402E8F9B59C6A367939C">
    <w:name w:val="8A40961A8476402E8F9B59C6A367939C"/>
    <w:rsid w:val="00D41B85"/>
  </w:style>
  <w:style w:type="paragraph" w:customStyle="1" w:styleId="A055AF175DA54F4585A3BB8F8458B132">
    <w:name w:val="A055AF175DA54F4585A3BB8F8458B132"/>
    <w:rsid w:val="00D41B85"/>
  </w:style>
  <w:style w:type="paragraph" w:customStyle="1" w:styleId="9586D4E5290345239B0A6F8A70C6D5D0">
    <w:name w:val="9586D4E5290345239B0A6F8A70C6D5D0"/>
    <w:rsid w:val="00D41B85"/>
  </w:style>
  <w:style w:type="paragraph" w:customStyle="1" w:styleId="5B0FF7D5009D4A9A91C8EBEAA791400F">
    <w:name w:val="5B0FF7D5009D4A9A91C8EBEAA791400F"/>
    <w:rsid w:val="00D41B85"/>
  </w:style>
  <w:style w:type="paragraph" w:customStyle="1" w:styleId="D41222E5D4DC4AD192015714EB2AAB38">
    <w:name w:val="D41222E5D4DC4AD192015714EB2AAB38"/>
    <w:rsid w:val="00D41B85"/>
  </w:style>
  <w:style w:type="paragraph" w:customStyle="1" w:styleId="9878BBC7211C43B0ACC2CC7D7C93C06B">
    <w:name w:val="9878BBC7211C43B0ACC2CC7D7C93C06B"/>
    <w:rsid w:val="00D41B85"/>
  </w:style>
  <w:style w:type="paragraph" w:customStyle="1" w:styleId="7E1DAB6B9D7D41CB9F1A732D4EBD0491">
    <w:name w:val="7E1DAB6B9D7D41CB9F1A732D4EBD0491"/>
    <w:rsid w:val="00D41B85"/>
  </w:style>
  <w:style w:type="paragraph" w:customStyle="1" w:styleId="3C146421045349948081491A5E04442B">
    <w:name w:val="3C146421045349948081491A5E04442B"/>
    <w:rsid w:val="00D41B85"/>
  </w:style>
  <w:style w:type="paragraph" w:customStyle="1" w:styleId="2863B5722E3446A48779626F304330DF">
    <w:name w:val="2863B5722E3446A48779626F304330DF"/>
    <w:rsid w:val="00D41B85"/>
  </w:style>
  <w:style w:type="paragraph" w:customStyle="1" w:styleId="0881CA2DD3204B8D9349DB2184CC4CC4">
    <w:name w:val="0881CA2DD3204B8D9349DB2184CC4CC4"/>
    <w:rsid w:val="00D41B85"/>
  </w:style>
  <w:style w:type="paragraph" w:customStyle="1" w:styleId="A0D2C59306A4456B852318998C5666D1">
    <w:name w:val="A0D2C59306A4456B852318998C5666D1"/>
    <w:rsid w:val="00D41B85"/>
  </w:style>
  <w:style w:type="paragraph" w:customStyle="1" w:styleId="5DB1295A8F6C4E28A7503857E0DE6402">
    <w:name w:val="5DB1295A8F6C4E28A7503857E0DE6402"/>
    <w:rsid w:val="00D41B85"/>
  </w:style>
  <w:style w:type="paragraph" w:customStyle="1" w:styleId="7BC0C08F504242BC9531073BB2E53323">
    <w:name w:val="7BC0C08F504242BC9531073BB2E53323"/>
    <w:rsid w:val="00D41B85"/>
  </w:style>
  <w:style w:type="paragraph" w:customStyle="1" w:styleId="AE8BBF75DCAD4F8A96B9670D0CCBC26A">
    <w:name w:val="AE8BBF75DCAD4F8A96B9670D0CCBC26A"/>
    <w:rsid w:val="00D41B85"/>
  </w:style>
  <w:style w:type="paragraph" w:customStyle="1" w:styleId="3CE28320B78A41EF98201A36D3396E1F">
    <w:name w:val="3CE28320B78A41EF98201A36D3396E1F"/>
    <w:rsid w:val="00D41B85"/>
  </w:style>
  <w:style w:type="paragraph" w:customStyle="1" w:styleId="AD931A17B02C4480909AE768FB695831">
    <w:name w:val="AD931A17B02C4480909AE768FB695831"/>
    <w:rsid w:val="00D41B85"/>
  </w:style>
  <w:style w:type="paragraph" w:customStyle="1" w:styleId="9ED604372689471092BF3D2708C15FC3">
    <w:name w:val="9ED604372689471092BF3D2708C15FC3"/>
    <w:rsid w:val="00D41B85"/>
  </w:style>
  <w:style w:type="paragraph" w:customStyle="1" w:styleId="87019A856F0A407590A182A8842A033E">
    <w:name w:val="87019A856F0A407590A182A8842A033E"/>
    <w:rsid w:val="00D41B85"/>
  </w:style>
  <w:style w:type="paragraph" w:customStyle="1" w:styleId="10A932DF143B4F5C8D5CB7933E7E272B">
    <w:name w:val="10A932DF143B4F5C8D5CB7933E7E272B"/>
    <w:rsid w:val="00D41B85"/>
  </w:style>
  <w:style w:type="paragraph" w:customStyle="1" w:styleId="605813CC1C40483A8B128C82916DB7D0">
    <w:name w:val="605813CC1C40483A8B128C82916DB7D0"/>
    <w:rsid w:val="00D41B85"/>
  </w:style>
  <w:style w:type="paragraph" w:customStyle="1" w:styleId="ABE47C07F61746FCACFA29BFA8B4DC8D">
    <w:name w:val="ABE47C07F61746FCACFA29BFA8B4DC8D"/>
    <w:rsid w:val="00D41B85"/>
  </w:style>
  <w:style w:type="paragraph" w:customStyle="1" w:styleId="343009971F1040AAA6300AF2356AD2E1">
    <w:name w:val="343009971F1040AAA6300AF2356AD2E1"/>
    <w:rsid w:val="00D41B85"/>
  </w:style>
  <w:style w:type="paragraph" w:customStyle="1" w:styleId="AC02DCD4E7704A829857816C8DFC5ECF">
    <w:name w:val="AC02DCD4E7704A829857816C8DFC5ECF"/>
    <w:rsid w:val="00D41B85"/>
  </w:style>
  <w:style w:type="paragraph" w:customStyle="1" w:styleId="8199FD7ECA1C4077AB2FB12A13B4C3F8">
    <w:name w:val="8199FD7ECA1C4077AB2FB12A13B4C3F8"/>
    <w:rsid w:val="00D41B85"/>
  </w:style>
  <w:style w:type="paragraph" w:customStyle="1" w:styleId="D681242A700A4464BCC9F7E109C333A3">
    <w:name w:val="D681242A700A4464BCC9F7E109C333A3"/>
    <w:rsid w:val="00D41B85"/>
  </w:style>
  <w:style w:type="paragraph" w:customStyle="1" w:styleId="2377A88A5393429892113A944FBB8A13">
    <w:name w:val="2377A88A5393429892113A944FBB8A13"/>
    <w:rsid w:val="00D41B85"/>
  </w:style>
  <w:style w:type="paragraph" w:customStyle="1" w:styleId="573D2C50277A499F97D27D0E8B8D172E">
    <w:name w:val="573D2C50277A499F97D27D0E8B8D172E"/>
    <w:rsid w:val="00D41B85"/>
  </w:style>
  <w:style w:type="paragraph" w:customStyle="1" w:styleId="10D266F7E6684D2AB2F7522630A2C231">
    <w:name w:val="10D266F7E6684D2AB2F7522630A2C231"/>
    <w:rsid w:val="00D41B85"/>
  </w:style>
  <w:style w:type="paragraph" w:customStyle="1" w:styleId="36D952D3A7F04B60ACAD2694AEDD0D59">
    <w:name w:val="36D952D3A7F04B60ACAD2694AEDD0D59"/>
    <w:rsid w:val="00D41B85"/>
  </w:style>
  <w:style w:type="paragraph" w:customStyle="1" w:styleId="24BC79F980184ACF84DD84DF4D2CC7CE">
    <w:name w:val="24BC79F980184ACF84DD84DF4D2CC7CE"/>
    <w:rsid w:val="00D4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B774-8652-4DE3-B2A0-61B58C60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Карина</dc:creator>
  <cp:keywords/>
  <dc:description/>
  <cp:lastModifiedBy>Маркетолог</cp:lastModifiedBy>
  <cp:revision>2</cp:revision>
  <dcterms:created xsi:type="dcterms:W3CDTF">2018-11-26T02:27:00Z</dcterms:created>
  <dcterms:modified xsi:type="dcterms:W3CDTF">2018-11-26T02:27:00Z</dcterms:modified>
</cp:coreProperties>
</file>